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5F" w:rsidRPr="00D14DB1" w:rsidRDefault="00D14DB1" w:rsidP="00D14DB1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D14DB1">
        <w:rPr>
          <w:rFonts w:ascii="Times New Roman" w:hAnsi="Times New Roman" w:cs="Times New Roman"/>
          <w:sz w:val="30"/>
          <w:szCs w:val="30"/>
        </w:rPr>
        <w:t>УТВЕРЖДАЮ</w:t>
      </w:r>
    </w:p>
    <w:p w:rsidR="00D14DB1" w:rsidRPr="00D14DB1" w:rsidRDefault="00D14DB1" w:rsidP="00D14DB1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D14DB1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D14DB1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D14DB1" w:rsidRPr="00D14DB1" w:rsidRDefault="00D14DB1" w:rsidP="00D14DB1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proofErr w:type="spellStart"/>
      <w:r w:rsidRPr="00D14DB1">
        <w:rPr>
          <w:rFonts w:ascii="Times New Roman" w:hAnsi="Times New Roman" w:cs="Times New Roman"/>
          <w:sz w:val="30"/>
          <w:szCs w:val="30"/>
        </w:rPr>
        <w:t>Лисдкого</w:t>
      </w:r>
      <w:proofErr w:type="spellEnd"/>
      <w:r w:rsidRPr="00D14DB1">
        <w:rPr>
          <w:rFonts w:ascii="Times New Roman" w:hAnsi="Times New Roman" w:cs="Times New Roman"/>
          <w:sz w:val="30"/>
          <w:szCs w:val="30"/>
        </w:rPr>
        <w:t xml:space="preserve"> районного </w:t>
      </w:r>
      <w:proofErr w:type="spellStart"/>
      <w:r w:rsidRPr="00D14DB1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</w:p>
    <w:p w:rsidR="00D14DB1" w:rsidRDefault="00D14DB1" w:rsidP="00D14DB1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М.Н.Радевич</w:t>
      </w:r>
      <w:proofErr w:type="spellEnd"/>
    </w:p>
    <w:p w:rsidR="00D14DB1" w:rsidRPr="00D14DB1" w:rsidRDefault="00D14DB1" w:rsidP="00D14DB1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D14DB1" w:rsidRDefault="00D14DB1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F18A2" w:rsidRDefault="008F18A2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14DB1" w:rsidRPr="008F18A2" w:rsidRDefault="00D14DB1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18A2">
        <w:rPr>
          <w:rFonts w:ascii="Times New Roman" w:eastAsia="Times New Roman" w:hAnsi="Times New Roman" w:cs="Times New Roman"/>
          <w:bCs/>
          <w:sz w:val="30"/>
          <w:szCs w:val="30"/>
        </w:rPr>
        <w:t>План мероприятий</w:t>
      </w:r>
    </w:p>
    <w:p w:rsidR="00D14DB1" w:rsidRPr="008F18A2" w:rsidRDefault="00D14DB1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18A2">
        <w:rPr>
          <w:rFonts w:ascii="Times New Roman" w:eastAsia="Times New Roman" w:hAnsi="Times New Roman" w:cs="Times New Roman"/>
          <w:bCs/>
          <w:sz w:val="30"/>
          <w:szCs w:val="30"/>
        </w:rPr>
        <w:t>учреждения образования</w:t>
      </w:r>
    </w:p>
    <w:p w:rsidR="00D14DB1" w:rsidRPr="008F18A2" w:rsidRDefault="00D14DB1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18A2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8F18A2" w:rsidRPr="008F18A2">
        <w:rPr>
          <w:rFonts w:ascii="Times New Roman" w:eastAsia="Times New Roman" w:hAnsi="Times New Roman" w:cs="Times New Roman"/>
          <w:bCs/>
          <w:sz w:val="30"/>
          <w:szCs w:val="30"/>
        </w:rPr>
        <w:t xml:space="preserve">Государственный </w:t>
      </w:r>
      <w:proofErr w:type="spellStart"/>
      <w:r w:rsidR="008F18A2" w:rsidRPr="008F18A2">
        <w:rPr>
          <w:rFonts w:ascii="Times New Roman" w:eastAsia="Times New Roman" w:hAnsi="Times New Roman" w:cs="Times New Roman"/>
          <w:bCs/>
          <w:sz w:val="30"/>
          <w:szCs w:val="30"/>
        </w:rPr>
        <w:t>Лидский</w:t>
      </w:r>
      <w:proofErr w:type="spellEnd"/>
      <w:r w:rsidR="008F18A2" w:rsidRPr="008F18A2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районный центр коррекционно-развивающего обучения и реабилитации</w:t>
      </w:r>
      <w:r w:rsidRPr="008F18A2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14DB1" w:rsidRPr="008F18A2" w:rsidRDefault="00D14DB1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F18A2">
        <w:rPr>
          <w:rFonts w:ascii="Times New Roman" w:eastAsia="Times New Roman" w:hAnsi="Times New Roman" w:cs="Times New Roman"/>
          <w:bCs/>
          <w:sz w:val="30"/>
          <w:szCs w:val="30"/>
        </w:rPr>
        <w:t>в рамках Года качества</w:t>
      </w:r>
    </w:p>
    <w:p w:rsidR="008F18A2" w:rsidRPr="00D14DB1" w:rsidRDefault="008F18A2" w:rsidP="00D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4583"/>
        <w:gridCol w:w="1419"/>
        <w:gridCol w:w="3117"/>
      </w:tblGrid>
      <w:tr w:rsidR="00D14DB1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D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8F18A2">
            <w:pPr>
              <w:spacing w:after="0" w:line="240" w:lineRule="auto"/>
              <w:ind w:left="188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8F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8F18A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</w:t>
            </w:r>
          </w:p>
        </w:tc>
      </w:tr>
      <w:tr w:rsidR="00D14DB1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D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8F18A2">
            <w:pPr>
              <w:spacing w:after="0" w:line="240" w:lineRule="auto"/>
              <w:ind w:left="188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плана работы по реализации мероприятий в рамках Года качества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8F18A2" w:rsidP="008F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14DB1"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BA2F3A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М.Н.,</w:t>
            </w:r>
            <w:r w:rsidR="00FF5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D14DB1" w:rsidRPr="008F18A2" w:rsidRDefault="00D14DB1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14DB1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D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8F18A2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тематической страницы на сайте учреждения образования «2024 - Год качества!»</w:t>
            </w:r>
            <w:r w:rsidR="000F751A"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размещение </w:t>
            </w:r>
            <w:r w:rsidR="000F751A" w:rsidRPr="008F18A2">
              <w:rPr>
                <w:rFonts w:ascii="Times New Roman" w:hAnsi="Times New Roman" w:cs="Times New Roman"/>
                <w:sz w:val="26"/>
                <w:szCs w:val="26"/>
              </w:rPr>
              <w:t>знака Года качества</w:t>
            </w:r>
            <w:r w:rsidR="000F751A"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информационных стендах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292DF2" w:rsidP="008F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14DB1"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</w:p>
          <w:p w:rsidR="00D14DB1" w:rsidRPr="008F18A2" w:rsidRDefault="00D14DB1" w:rsidP="008F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DB1" w:rsidRPr="008F18A2" w:rsidRDefault="00D14DB1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Лукашун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Е.С..,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ОД,</w:t>
            </w:r>
          </w:p>
          <w:p w:rsidR="00D14DB1" w:rsidRPr="008F18A2" w:rsidRDefault="00D14DB1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Радивон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Л.С., секретарь</w:t>
            </w:r>
          </w:p>
        </w:tc>
      </w:tr>
      <w:tr w:rsidR="008F18A2" w:rsidRPr="008F18A2" w:rsidTr="008F18A2">
        <w:trPr>
          <w:trHeight w:val="2124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Default="008F18A2" w:rsidP="00D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F18A2" w:rsidRPr="008F18A2" w:rsidRDefault="008F18A2" w:rsidP="00D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proofErr w:type="gramStart"/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Проведение мероприятий, приуроченных к знаковым событиям в истории Республики Беларусь и имеющих особое исторической и общественно-политическое значение:</w:t>
            </w:r>
            <w:proofErr w:type="gramEnd"/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защитников Отечества и Вооружённых Сил Республики Беларусь;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Конституции;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-Годовщина трагической гибели жителей Хатыни, уничтоженных немецко-фашистскими захватчиками;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единения народов Беларуси и России;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-Праздник труда;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-День Победы; 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Государственного флага, Государственного герба и Государственного гимна Республики Беларусь;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защиты детей;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-День всенародной памяти жертв Великой Отечественной войны и </w:t>
            </w: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lastRenderedPageBreak/>
              <w:t xml:space="preserve">геноцида белорусского народа; 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-День Независимости Республики Беларусь (День Республики); 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знаний;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-День народного единства; 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-День мира;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-День Октябрьской революции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февраль</w:t>
            </w:r>
          </w:p>
          <w:p w:rsid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март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март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апрель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май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май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май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июнь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июнь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июль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1 сентября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сентябрь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сентябрь</w:t>
            </w:r>
          </w:p>
          <w:p w:rsidR="008F18A2" w:rsidRPr="008F18A2" w:rsidRDefault="008F18A2" w:rsidP="00457A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8A2" w:rsidRPr="008F18A2" w:rsidRDefault="008F18A2" w:rsidP="00457AD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8F18A2" w:rsidRPr="008F18A2" w:rsidRDefault="008F18A2" w:rsidP="00457AD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учителя, воспитатели, воспитатели дошкольного образования</w:t>
            </w:r>
          </w:p>
        </w:tc>
      </w:tr>
      <w:tr w:rsidR="008F18A2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EA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FF5A2D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мероприятия, посвященные Году качества, в оздоровительном лагере «</w:t>
            </w:r>
            <w:r w:rsidR="00FF5A2D">
              <w:rPr>
                <w:rFonts w:ascii="Times New Roman" w:eastAsia="Times New Roman" w:hAnsi="Times New Roman" w:cs="Times New Roman"/>
                <w:sz w:val="26"/>
                <w:szCs w:val="26"/>
              </w:rPr>
              <w:t>Гномики</w:t>
            </w: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» с дневным пребыванием детей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5F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8F18A2" w:rsidRDefault="008F18A2" w:rsidP="005F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FF5A2D" w:rsidRDefault="00FF5A2D" w:rsidP="005F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FF5A2D" w:rsidRPr="008F18A2" w:rsidRDefault="00FF5A2D" w:rsidP="005F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5F1A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</w:t>
            </w:r>
          </w:p>
          <w:p w:rsidR="008F18A2" w:rsidRPr="008F18A2" w:rsidRDefault="008F18A2" w:rsidP="005F1A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Яцентюк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И.З., учитель</w:t>
            </w:r>
          </w:p>
        </w:tc>
      </w:tr>
      <w:tr w:rsidR="008F18A2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EA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BC43B0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на лучший проект ландшафтного дизайна территории (участка) «Цветущий двор </w:t>
            </w: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ЦКРОиР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BC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A2" w:rsidRPr="008F18A2" w:rsidRDefault="008F18A2" w:rsidP="00BC43B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</w:t>
            </w:r>
          </w:p>
          <w:p w:rsidR="008F18A2" w:rsidRPr="008F18A2" w:rsidRDefault="008F18A2" w:rsidP="00BC43B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5A2D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EA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Фотовыставка «Сделано в Беларуси!», посвященная празднику труда 1 Мая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Лукашун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Е.С..,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ОД, педагоги</w:t>
            </w:r>
          </w:p>
        </w:tc>
      </w:tr>
      <w:tr w:rsidR="00FF5A2D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EA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Единый   час информирования для педагогов «Белорусские традиции качества. Дожинки»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</w:t>
            </w:r>
          </w:p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5A2D" w:rsidRPr="008F18A2" w:rsidTr="00097946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9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Фотовыставка «Моя семья» в рамках Недели родительской любви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учителя, воспитатели, воспитатели дошкольного образования</w:t>
            </w:r>
          </w:p>
        </w:tc>
      </w:tr>
      <w:tr w:rsidR="00FF5A2D" w:rsidRPr="008F18A2" w:rsidTr="00B01517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9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Презентация семейных творческих работ «Мастерим с качеством» в рамках Недели родительской любви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учителя, воспитатели, воспитатели дошкольного образования</w:t>
            </w:r>
          </w:p>
        </w:tc>
      </w:tr>
      <w:tr w:rsidR="00FF5A2D" w:rsidRPr="008F18A2" w:rsidTr="00B01517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9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Музыкальный час «Люблю тебя, мой </w:t>
            </w:r>
            <w:proofErr w:type="spellStart"/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Лидский</w:t>
            </w:r>
            <w:proofErr w:type="spellEnd"/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 край»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Малчанович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С.Р., музыкальный руководитель</w:t>
            </w:r>
          </w:p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Санчук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Е.А., библиотекарь</w:t>
            </w:r>
          </w:p>
        </w:tc>
      </w:tr>
      <w:tr w:rsidR="00FF5A2D" w:rsidRPr="008F18A2" w:rsidTr="00D65E8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Участие в акции «Наши дети»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учителя, воспитатели, воспитатели дошкольного образования</w:t>
            </w:r>
          </w:p>
        </w:tc>
      </w:tr>
      <w:tr w:rsidR="00FF5A2D" w:rsidRPr="008F18A2" w:rsidTr="00D65E8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hd w:val="clear" w:color="auto" w:fill="FFFFFF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</w:rPr>
            </w:pPr>
            <w:r w:rsidRPr="008F18A2">
              <w:rPr>
                <w:color w:val="111111"/>
                <w:sz w:val="26"/>
                <w:szCs w:val="26"/>
              </w:rPr>
              <w:t>Конкурс фоторабот «Наша жизнь! Знак качества!»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272C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учителя, воспитатели, воспитатели дошкольного образования</w:t>
            </w:r>
          </w:p>
        </w:tc>
      </w:tr>
      <w:tr w:rsidR="00FF5A2D" w:rsidRPr="008F18A2" w:rsidTr="00097946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FF5A2D" w:rsidRDefault="00FF5A2D" w:rsidP="00272C35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5A2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Организация  выставок периодической печати к Году качества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272C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Санчук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Е.А., библиотекарь</w:t>
            </w:r>
          </w:p>
        </w:tc>
      </w:tr>
      <w:tr w:rsidR="00FF5A2D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Акции, субботники по наведению порядка,  благоустройству и озеленению территории учреждения образования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ind w:left="140"/>
              <w:jc w:val="both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Коллектив учреждения образования</w:t>
            </w:r>
          </w:p>
        </w:tc>
      </w:tr>
      <w:tr w:rsidR="00FF5A2D" w:rsidRPr="008F18A2" w:rsidTr="00F07F65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346402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посещения </w:t>
            </w:r>
            <w:proofErr w:type="gramStart"/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F18A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выставок, экспозиций, отражающих достижения Республики Беларусь  «Гордимся качеством!»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34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34640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Учителя, воспитатели, воспитатели дошкольного образования</w:t>
            </w:r>
          </w:p>
        </w:tc>
      </w:tr>
      <w:tr w:rsidR="00FF5A2D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Участие в районных, областных, республиканских конкурсах, посвященных Году качества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в</w:t>
            </w:r>
            <w:r w:rsidRPr="008F18A2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FF5A2D" w:rsidRPr="008F18A2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сотрудники </w:t>
            </w: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ЦКРОиР</w:t>
            </w:r>
            <w:proofErr w:type="spellEnd"/>
          </w:p>
        </w:tc>
      </w:tr>
      <w:tr w:rsidR="00FF5A2D" w:rsidRPr="008F18A2" w:rsidTr="008F18A2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ind w:left="188" w:right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Проведение спортивных мероприятий</w:t>
            </w: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 xml:space="preserve"> в учреждении</w:t>
            </w:r>
            <w:r w:rsidRPr="008F18A2">
              <w:rPr>
                <w:color w:val="111111"/>
                <w:sz w:val="26"/>
                <w:szCs w:val="26"/>
                <w:shd w:val="clear" w:color="auto" w:fill="FFFFFF"/>
              </w:rPr>
              <w:t>, участие в районных спортивно-массовых мероприятиях, туристических слётах, велопробегах, посвящённых Году качества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A2D" w:rsidRPr="008F18A2" w:rsidRDefault="00FF5A2D" w:rsidP="008F18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F18A2">
              <w:rPr>
                <w:color w:val="000000"/>
                <w:sz w:val="26"/>
                <w:szCs w:val="26"/>
              </w:rPr>
              <w:t>в</w:t>
            </w:r>
            <w:r w:rsidRPr="008F18A2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ОД, </w:t>
            </w:r>
          </w:p>
          <w:p w:rsidR="00FF5A2D" w:rsidRPr="008F18A2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сотрудники </w:t>
            </w: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ЦКРОиР</w:t>
            </w:r>
            <w:proofErr w:type="spellEnd"/>
          </w:p>
        </w:tc>
      </w:tr>
      <w:tr w:rsidR="00FF5A2D" w:rsidRPr="008F18A2" w:rsidTr="00307C3C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качества проведения учебных и коррекционных занятий, воспитательных мероприятий, режимных моментов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М.Н., директор</w:t>
            </w:r>
          </w:p>
          <w:p w:rsidR="00FF5A2D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Биялт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ОД </w:t>
            </w:r>
          </w:p>
          <w:p w:rsidR="00FF5A2D" w:rsidRPr="008F18A2" w:rsidRDefault="00FF5A2D" w:rsidP="008F18A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Лукашун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Е.С..,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</w:t>
            </w:r>
          </w:p>
        </w:tc>
      </w:tr>
      <w:tr w:rsidR="00FF5A2D" w:rsidRPr="008F18A2" w:rsidTr="008F18A2">
        <w:trPr>
          <w:trHeight w:val="1543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4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3352F2">
            <w:pPr>
              <w:spacing w:after="0" w:line="240" w:lineRule="auto"/>
              <w:ind w:left="188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Освещение мероприятий Года качества на сайте учреждения, социальных сетях VK, </w:t>
            </w:r>
            <w:proofErr w:type="spellStart"/>
            <w:r w:rsidRPr="008F18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Инстаграм</w:t>
            </w:r>
            <w:proofErr w:type="spellEnd"/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33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A2D" w:rsidRPr="008F18A2" w:rsidRDefault="00FF5A2D" w:rsidP="003352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Лукашун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Е.С.., зам</w:t>
            </w:r>
            <w:proofErr w:type="gram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ОД,</w:t>
            </w:r>
          </w:p>
          <w:p w:rsidR="00FF5A2D" w:rsidRPr="008F18A2" w:rsidRDefault="00FF5A2D" w:rsidP="003352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Радивон</w:t>
            </w:r>
            <w:proofErr w:type="spellEnd"/>
            <w:r w:rsidRPr="008F1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Л.С., секретарь</w:t>
            </w:r>
          </w:p>
        </w:tc>
      </w:tr>
    </w:tbl>
    <w:p w:rsidR="00D14DB1" w:rsidRPr="00D14DB1" w:rsidRDefault="00D14DB1" w:rsidP="00D14DB1">
      <w:pPr>
        <w:spacing w:after="0" w:line="240" w:lineRule="auto"/>
        <w:rPr>
          <w:rFonts w:ascii="Times New Roman" w:hAnsi="Times New Roman" w:cs="Times New Roman"/>
        </w:rPr>
      </w:pPr>
    </w:p>
    <w:sectPr w:rsidR="00D14DB1" w:rsidRPr="00D14DB1" w:rsidSect="004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5281"/>
    <w:multiLevelType w:val="multilevel"/>
    <w:tmpl w:val="5C0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4DB1"/>
    <w:rsid w:val="000F751A"/>
    <w:rsid w:val="001E1726"/>
    <w:rsid w:val="001E7169"/>
    <w:rsid w:val="00292DF2"/>
    <w:rsid w:val="00424F5F"/>
    <w:rsid w:val="006A3B45"/>
    <w:rsid w:val="007D11F4"/>
    <w:rsid w:val="008F18A2"/>
    <w:rsid w:val="00BA2F3A"/>
    <w:rsid w:val="00C83086"/>
    <w:rsid w:val="00D14DB1"/>
    <w:rsid w:val="00D82D6A"/>
    <w:rsid w:val="00E14439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87785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2024-04-19T08:11:00Z</dcterms:created>
  <dcterms:modified xsi:type="dcterms:W3CDTF">2024-04-22T06:47:00Z</dcterms:modified>
</cp:coreProperties>
</file>